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9CA6" w14:textId="6413FA45" w:rsidR="0064049D" w:rsidRDefault="0064049D" w:rsidP="006404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049D">
        <w:rPr>
          <w:rFonts w:ascii="Times New Roman" w:hAnsi="Times New Roman" w:cs="Times New Roman"/>
          <w:b/>
          <w:bCs/>
        </w:rPr>
        <w:t>Публикационная этика</w:t>
      </w:r>
    </w:p>
    <w:p w14:paraId="6D7525E5" w14:textId="77777777" w:rsidR="0064049D" w:rsidRPr="0064049D" w:rsidRDefault="0064049D" w:rsidP="006404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9A76B0E" w14:textId="5B57B46D" w:rsidR="002C27B6" w:rsidRDefault="0064049D" w:rsidP="00ED74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49D">
        <w:rPr>
          <w:rFonts w:ascii="Times New Roman" w:hAnsi="Times New Roman" w:cs="Times New Roman"/>
        </w:rPr>
        <w:t xml:space="preserve">Этика научных публикаций — это система норм профессионального поведения во взаимоотношениях авторов, рецензентов, редакторов, издателей и читателей в процессе создания, распространения и использования научных публикаций. </w:t>
      </w:r>
    </w:p>
    <w:p w14:paraId="545E3F87" w14:textId="77777777" w:rsidR="00ED74B7" w:rsidRPr="00ED74B7" w:rsidRDefault="00ED74B7" w:rsidP="00ED74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74B7">
        <w:rPr>
          <w:rFonts w:ascii="Times New Roman" w:hAnsi="Times New Roman" w:cs="Times New Roman"/>
        </w:rPr>
        <w:t xml:space="preserve">Научно-технический журнал «Экспозиция Нефть Газ» издается и распространяется на русском языке. Журнал входит в утвержденный ВАК Перечень российских рецензируемых научных журналов, в которых должны быть опубликованы основные научные результаты диссертаций на соискание ученых степеней доктора и кандидата наук. </w:t>
      </w:r>
    </w:p>
    <w:p w14:paraId="4EB1A80B" w14:textId="2858228C" w:rsidR="00ED74B7" w:rsidRPr="00ED74B7" w:rsidRDefault="00ED74B7" w:rsidP="00ED74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74B7">
        <w:rPr>
          <w:rFonts w:ascii="Times New Roman" w:hAnsi="Times New Roman" w:cs="Times New Roman"/>
        </w:rPr>
        <w:t>В журнале «Экспозиция Нефть Газ» публикуются законченные оригинальные работы по фундаментальным исследованиям; научные статьи, содержащие новые экспериментальные результаты; методические работы, включающие описание новых методик разработки месторождений и др. Статья должна содержать четкую постановку задачи и выводы с указанием области применения результатов. Статья должна быть написана на актуальную тематику, не содержать скрытой или прямой рекламы, и совпадать по тематике с основным направлением издания, а также по обозначенным в перечне ВАК направлениям.</w:t>
      </w:r>
    </w:p>
    <w:p w14:paraId="0BE2386D" w14:textId="77777777" w:rsidR="002C27B6" w:rsidRDefault="002C27B6" w:rsidP="002C27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F9A4E0" w14:textId="5655BAD5" w:rsidR="0064049D" w:rsidRPr="002C27B6" w:rsidRDefault="0064049D" w:rsidP="002C27B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27B6">
        <w:rPr>
          <w:rFonts w:ascii="Times New Roman" w:hAnsi="Times New Roman" w:cs="Times New Roman"/>
          <w:b/>
          <w:bCs/>
        </w:rPr>
        <w:t>Обязанности редакторов</w:t>
      </w:r>
    </w:p>
    <w:p w14:paraId="620EE76F" w14:textId="77777777" w:rsidR="0064049D" w:rsidRPr="0064049D" w:rsidRDefault="0064049D" w:rsidP="006404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0E114B39" w14:textId="3C8B79B0" w:rsidR="0096346B" w:rsidRPr="00C968F8" w:rsidRDefault="0064049D" w:rsidP="00C91E47">
      <w:pPr>
        <w:pStyle w:val="a3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C968F8">
        <w:rPr>
          <w:rFonts w:ascii="Times New Roman" w:hAnsi="Times New Roman" w:cs="Times New Roman"/>
          <w:b/>
          <w:bCs/>
        </w:rPr>
        <w:t xml:space="preserve">Решение о публикации. </w:t>
      </w:r>
    </w:p>
    <w:p w14:paraId="2FD2DF33" w14:textId="4163005A" w:rsidR="0064049D" w:rsidRPr="0096346B" w:rsidRDefault="0064049D" w:rsidP="00CC7A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6346B">
        <w:rPr>
          <w:rFonts w:ascii="Times New Roman" w:hAnsi="Times New Roman" w:cs="Times New Roman"/>
        </w:rPr>
        <w:t xml:space="preserve">Главный редактор и </w:t>
      </w:r>
      <w:r w:rsidR="006D791B" w:rsidRPr="0096346B">
        <w:rPr>
          <w:rFonts w:ascii="Times New Roman" w:hAnsi="Times New Roman" w:cs="Times New Roman"/>
        </w:rPr>
        <w:t>выпускающий</w:t>
      </w:r>
      <w:r w:rsidRPr="0096346B">
        <w:rPr>
          <w:rFonts w:ascii="Times New Roman" w:hAnsi="Times New Roman" w:cs="Times New Roman"/>
        </w:rPr>
        <w:t xml:space="preserve"> редактор научного журнала самостоятельно и независимо несут ответственность за принятие решения о публикации, опираясь на сотрудничество с редакционной коллегией</w:t>
      </w:r>
      <w:r w:rsidR="006D791B" w:rsidRPr="0096346B">
        <w:rPr>
          <w:rFonts w:ascii="Times New Roman" w:hAnsi="Times New Roman" w:cs="Times New Roman"/>
        </w:rPr>
        <w:t xml:space="preserve"> </w:t>
      </w:r>
      <w:r w:rsidRPr="0096346B">
        <w:rPr>
          <w:rFonts w:ascii="Times New Roman" w:hAnsi="Times New Roman" w:cs="Times New Roman"/>
        </w:rPr>
        <w:t>и редакцией журнала. Научная содержательность рассматриваемой работы и ее научная значимость всегда должны лежать в основе решения о публикации. Редактор может руководствоваться политикой редакционной коллегии журнала, будучи ограниченным актуальными юридическими требованиями в отношении клеветы, авторского права, законности и плагиата.</w:t>
      </w:r>
    </w:p>
    <w:p w14:paraId="130E41CA" w14:textId="24FEA78B" w:rsidR="00CC7A48" w:rsidRPr="00C968F8" w:rsidRDefault="0064049D" w:rsidP="00CC7A48">
      <w:pPr>
        <w:pStyle w:val="a3"/>
        <w:numPr>
          <w:ilvl w:val="1"/>
          <w:numId w:val="2"/>
        </w:numPr>
        <w:spacing w:after="0" w:line="240" w:lineRule="auto"/>
        <w:ind w:hanging="765"/>
        <w:jc w:val="both"/>
        <w:rPr>
          <w:rFonts w:ascii="Times New Roman" w:hAnsi="Times New Roman" w:cs="Times New Roman"/>
          <w:b/>
          <w:bCs/>
        </w:rPr>
      </w:pPr>
      <w:r w:rsidRPr="00C968F8">
        <w:rPr>
          <w:rFonts w:ascii="Times New Roman" w:hAnsi="Times New Roman" w:cs="Times New Roman"/>
          <w:b/>
          <w:bCs/>
        </w:rPr>
        <w:t xml:space="preserve">Беспристрастность. </w:t>
      </w:r>
    </w:p>
    <w:p w14:paraId="150DCC02" w14:textId="7EF834CB" w:rsidR="0064049D" w:rsidRPr="00CC7A48" w:rsidRDefault="0064049D" w:rsidP="00CC7A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91E47">
        <w:rPr>
          <w:rFonts w:ascii="Times New Roman" w:hAnsi="Times New Roman" w:cs="Times New Roman"/>
        </w:rPr>
        <w:t xml:space="preserve">Главный редактор и </w:t>
      </w:r>
      <w:r w:rsidR="006D791B" w:rsidRPr="00C91E47">
        <w:rPr>
          <w:rFonts w:ascii="Times New Roman" w:hAnsi="Times New Roman" w:cs="Times New Roman"/>
        </w:rPr>
        <w:t>выпускающий</w:t>
      </w:r>
      <w:r w:rsidRPr="00C91E47">
        <w:rPr>
          <w:rFonts w:ascii="Times New Roman" w:hAnsi="Times New Roman" w:cs="Times New Roman"/>
        </w:rPr>
        <w:t xml:space="preserve"> редактор должны оценивать интеллектуальное содержание рукописей вне зависимости от расы, пола, религиозных взглядов, происхождения</w:t>
      </w:r>
      <w:r w:rsidR="006D791B" w:rsidRPr="00C91E47">
        <w:rPr>
          <w:rFonts w:ascii="Times New Roman" w:hAnsi="Times New Roman" w:cs="Times New Roman"/>
        </w:rPr>
        <w:t xml:space="preserve"> или</w:t>
      </w:r>
      <w:r w:rsidRPr="00C91E47">
        <w:rPr>
          <w:rFonts w:ascii="Times New Roman" w:hAnsi="Times New Roman" w:cs="Times New Roman"/>
        </w:rPr>
        <w:t xml:space="preserve"> гражданства авторов.</w:t>
      </w:r>
    </w:p>
    <w:p w14:paraId="6C0851FF" w14:textId="163E8FFC" w:rsidR="00CC7A48" w:rsidRPr="00C968F8" w:rsidRDefault="0064049D" w:rsidP="00CC7A48">
      <w:pPr>
        <w:pStyle w:val="a3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C968F8">
        <w:rPr>
          <w:rFonts w:ascii="Times New Roman" w:hAnsi="Times New Roman" w:cs="Times New Roman"/>
          <w:b/>
          <w:bCs/>
        </w:rPr>
        <w:t xml:space="preserve">Конфиденциальность. </w:t>
      </w:r>
    </w:p>
    <w:p w14:paraId="4B5544FF" w14:textId="10DF929D" w:rsidR="0064049D" w:rsidRPr="00CC7A48" w:rsidRDefault="0064049D" w:rsidP="00CC7A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C7A48">
        <w:rPr>
          <w:rFonts w:ascii="Times New Roman" w:hAnsi="Times New Roman" w:cs="Times New Roman"/>
        </w:rPr>
        <w:t xml:space="preserve">Главный редактор, </w:t>
      </w:r>
      <w:r w:rsidR="006D791B" w:rsidRPr="00CC7A48">
        <w:rPr>
          <w:rFonts w:ascii="Times New Roman" w:hAnsi="Times New Roman" w:cs="Times New Roman"/>
        </w:rPr>
        <w:t>выпускающий</w:t>
      </w:r>
      <w:r w:rsidRPr="00CC7A48">
        <w:rPr>
          <w:rFonts w:ascii="Times New Roman" w:hAnsi="Times New Roman" w:cs="Times New Roman"/>
        </w:rPr>
        <w:t xml:space="preserve"> редактор и редакционная коллегия не обязаны без необходимости раскрывать информацию о принятой рукописи третьим лицам, за исключением авторов, рецензентов и других консультантов.</w:t>
      </w:r>
    </w:p>
    <w:p w14:paraId="68C49060" w14:textId="77777777" w:rsidR="0064049D" w:rsidRPr="00C968F8" w:rsidRDefault="0064049D" w:rsidP="0064049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68F8">
        <w:rPr>
          <w:rFonts w:ascii="Times New Roman" w:hAnsi="Times New Roman" w:cs="Times New Roman"/>
          <w:b/>
          <w:bCs/>
        </w:rPr>
        <w:t>1.4. Конфликты интересов и политика их разрешения</w:t>
      </w:r>
    </w:p>
    <w:p w14:paraId="51D6206A" w14:textId="77777777" w:rsidR="0064049D" w:rsidRPr="0064049D" w:rsidRDefault="0064049D" w:rsidP="00C91E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49D">
        <w:rPr>
          <w:rFonts w:ascii="Times New Roman" w:hAnsi="Times New Roman" w:cs="Times New Roman"/>
        </w:rPr>
        <w:t>1.4.1. Неопубликованные данные, полученные из представленных к рассмотрению рукописей, не могут быть использованы в личных исследованиях без письменного согласия автора. Информация или идеи, полученные в ходе рецензирования и связанные с приоритетными преимуществами, должны сохраняться конфиденциальными и не могут использоваться с целью получения личной выгоды.</w:t>
      </w:r>
    </w:p>
    <w:p w14:paraId="72B54B86" w14:textId="6D14B711" w:rsidR="0064049D" w:rsidRPr="0064049D" w:rsidRDefault="0064049D" w:rsidP="00C91E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49D">
        <w:rPr>
          <w:rFonts w:ascii="Times New Roman" w:hAnsi="Times New Roman" w:cs="Times New Roman"/>
        </w:rPr>
        <w:t>1.4.2. Редакторы, связанными с рукописью.</w:t>
      </w:r>
    </w:p>
    <w:p w14:paraId="3E4F4241" w14:textId="3A794A03" w:rsidR="002A5BF7" w:rsidRPr="00C968F8" w:rsidRDefault="002A5BF7" w:rsidP="002A5BF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68F8">
        <w:rPr>
          <w:rFonts w:ascii="Times New Roman" w:hAnsi="Times New Roman" w:cs="Times New Roman"/>
          <w:b/>
          <w:bCs/>
        </w:rPr>
        <w:t xml:space="preserve">1.5. </w:t>
      </w:r>
      <w:r w:rsidR="00C968F8" w:rsidRPr="00C968F8">
        <w:rPr>
          <w:rFonts w:ascii="Times New Roman" w:hAnsi="Times New Roman" w:cs="Times New Roman"/>
          <w:b/>
          <w:bCs/>
        </w:rPr>
        <w:t>О</w:t>
      </w:r>
      <w:r w:rsidRPr="00C968F8">
        <w:rPr>
          <w:rFonts w:ascii="Times New Roman" w:hAnsi="Times New Roman" w:cs="Times New Roman"/>
          <w:b/>
          <w:bCs/>
        </w:rPr>
        <w:t>снования отказа редакции издания в публикации научного исследования</w:t>
      </w:r>
      <w:r w:rsidR="00C968F8" w:rsidRPr="00C968F8">
        <w:rPr>
          <w:rFonts w:ascii="Times New Roman" w:hAnsi="Times New Roman" w:cs="Times New Roman"/>
          <w:b/>
          <w:bCs/>
        </w:rPr>
        <w:t>.</w:t>
      </w:r>
    </w:p>
    <w:p w14:paraId="60D32998" w14:textId="346914C9" w:rsidR="002A5BF7" w:rsidRPr="002A5BF7" w:rsidRDefault="002A5BF7" w:rsidP="002A5B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5BF7">
        <w:rPr>
          <w:rFonts w:ascii="Times New Roman" w:hAnsi="Times New Roman" w:cs="Times New Roman"/>
        </w:rPr>
        <w:t>Отказ в принятии научной статьи или отклонение работы от дальнейшего рассмотрения редакцией, если:</w:t>
      </w:r>
    </w:p>
    <w:p w14:paraId="1FEF85D6" w14:textId="7DDEB027" w:rsidR="002A5BF7" w:rsidRPr="002A5BF7" w:rsidRDefault="002A5BF7" w:rsidP="002A5B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5BF7">
        <w:rPr>
          <w:rFonts w:ascii="Times New Roman" w:hAnsi="Times New Roman" w:cs="Times New Roman"/>
        </w:rPr>
        <w:t>1.</w:t>
      </w:r>
      <w:r w:rsidR="00C968F8">
        <w:rPr>
          <w:rFonts w:ascii="Times New Roman" w:hAnsi="Times New Roman" w:cs="Times New Roman"/>
        </w:rPr>
        <w:t>5.1.</w:t>
      </w:r>
      <w:r w:rsidRPr="002A5BF7">
        <w:rPr>
          <w:rFonts w:ascii="Times New Roman" w:hAnsi="Times New Roman" w:cs="Times New Roman"/>
        </w:rPr>
        <w:t xml:space="preserve"> Рукопись не соответствует целям и объему журнала</w:t>
      </w:r>
    </w:p>
    <w:p w14:paraId="291B49AA" w14:textId="77777777" w:rsidR="00C968F8" w:rsidRDefault="00C968F8" w:rsidP="002A5B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</w:t>
      </w:r>
      <w:r w:rsidR="002A5BF7" w:rsidRPr="002A5BF7">
        <w:rPr>
          <w:rFonts w:ascii="Times New Roman" w:hAnsi="Times New Roman" w:cs="Times New Roman"/>
        </w:rPr>
        <w:t>2. Нарушение правил этики научных публикаций</w:t>
      </w:r>
    </w:p>
    <w:p w14:paraId="42EE1F82" w14:textId="48C64AB8" w:rsidR="002A5BF7" w:rsidRPr="002A5BF7" w:rsidRDefault="002A5BF7" w:rsidP="002A5B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5BF7">
        <w:rPr>
          <w:rFonts w:ascii="Times New Roman" w:hAnsi="Times New Roman" w:cs="Times New Roman"/>
        </w:rPr>
        <w:t>- оригинальность текста должна быть не меньше 85%</w:t>
      </w:r>
      <w:r w:rsidR="00C968F8">
        <w:rPr>
          <w:rFonts w:ascii="Times New Roman" w:hAnsi="Times New Roman" w:cs="Times New Roman"/>
        </w:rPr>
        <w:t>;</w:t>
      </w:r>
      <w:r w:rsidRPr="002A5BF7">
        <w:rPr>
          <w:rFonts w:ascii="Times New Roman" w:hAnsi="Times New Roman" w:cs="Times New Roman"/>
        </w:rPr>
        <w:t xml:space="preserve"> </w:t>
      </w:r>
    </w:p>
    <w:p w14:paraId="099983EE" w14:textId="7DCCF00C" w:rsidR="00C968F8" w:rsidRDefault="002A5BF7" w:rsidP="002A5B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5BF7">
        <w:rPr>
          <w:rFonts w:ascii="Times New Roman" w:hAnsi="Times New Roman" w:cs="Times New Roman"/>
        </w:rPr>
        <w:t xml:space="preserve">- исследование должно проводиться на основе научной объективности, нейтральности и </w:t>
      </w:r>
      <w:proofErr w:type="spellStart"/>
      <w:r w:rsidRPr="002A5BF7">
        <w:rPr>
          <w:rFonts w:ascii="Times New Roman" w:hAnsi="Times New Roman" w:cs="Times New Roman"/>
        </w:rPr>
        <w:t>незаангажированности</w:t>
      </w:r>
      <w:proofErr w:type="spellEnd"/>
      <w:r w:rsidR="00C968F8">
        <w:rPr>
          <w:rFonts w:ascii="Times New Roman" w:hAnsi="Times New Roman" w:cs="Times New Roman"/>
        </w:rPr>
        <w:t>;</w:t>
      </w:r>
    </w:p>
    <w:p w14:paraId="443BA3FB" w14:textId="6D286888" w:rsidR="002A5BF7" w:rsidRPr="002A5BF7" w:rsidRDefault="002A5BF7" w:rsidP="002A5B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5BF7">
        <w:rPr>
          <w:rFonts w:ascii="Times New Roman" w:hAnsi="Times New Roman" w:cs="Times New Roman"/>
        </w:rPr>
        <w:t>- одновременное представление запрещено</w:t>
      </w:r>
      <w:r w:rsidR="00C968F8">
        <w:rPr>
          <w:rFonts w:ascii="Times New Roman" w:hAnsi="Times New Roman" w:cs="Times New Roman"/>
        </w:rPr>
        <w:t>;</w:t>
      </w:r>
    </w:p>
    <w:p w14:paraId="0A65EBDB" w14:textId="2D2A6EF6" w:rsidR="00C968F8" w:rsidRDefault="002A5BF7" w:rsidP="002A5B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5BF7">
        <w:rPr>
          <w:rFonts w:ascii="Times New Roman" w:hAnsi="Times New Roman" w:cs="Times New Roman"/>
        </w:rPr>
        <w:t>- должна быть освещена информация о конфликте интересов и наличии источников финансовой или любой другой поддержки</w:t>
      </w:r>
      <w:r w:rsidR="00C968F8">
        <w:rPr>
          <w:rFonts w:ascii="Times New Roman" w:hAnsi="Times New Roman" w:cs="Times New Roman"/>
        </w:rPr>
        <w:t>;</w:t>
      </w:r>
    </w:p>
    <w:p w14:paraId="3F0EA149" w14:textId="423F1DC5" w:rsidR="002A5BF7" w:rsidRPr="002A5BF7" w:rsidRDefault="002A5BF7" w:rsidP="002A5B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5BF7">
        <w:rPr>
          <w:rFonts w:ascii="Times New Roman" w:hAnsi="Times New Roman" w:cs="Times New Roman"/>
        </w:rPr>
        <w:t xml:space="preserve">- недопустимо нарушение принципа «авторства». </w:t>
      </w:r>
    </w:p>
    <w:p w14:paraId="2F4E43D7" w14:textId="3081DFBF" w:rsidR="002A5BF7" w:rsidRPr="002A5BF7" w:rsidRDefault="00C968F8" w:rsidP="002A5B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</w:t>
      </w:r>
      <w:r>
        <w:rPr>
          <w:rFonts w:ascii="Times New Roman" w:hAnsi="Times New Roman" w:cs="Times New Roman"/>
        </w:rPr>
        <w:t>3</w:t>
      </w:r>
      <w:r w:rsidR="002A5BF7" w:rsidRPr="002A5BF7">
        <w:rPr>
          <w:rFonts w:ascii="Times New Roman" w:hAnsi="Times New Roman" w:cs="Times New Roman"/>
        </w:rPr>
        <w:t>. Отсутствие новизны</w:t>
      </w:r>
    </w:p>
    <w:p w14:paraId="688D4C2B" w14:textId="79840E0A" w:rsidR="002A5BF7" w:rsidRPr="002A5BF7" w:rsidRDefault="00C968F8" w:rsidP="002A5B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</w:t>
      </w:r>
      <w:r>
        <w:rPr>
          <w:rFonts w:ascii="Times New Roman" w:hAnsi="Times New Roman" w:cs="Times New Roman"/>
        </w:rPr>
        <w:t xml:space="preserve">4. </w:t>
      </w:r>
      <w:r w:rsidR="002A5BF7" w:rsidRPr="002A5BF7">
        <w:rPr>
          <w:rFonts w:ascii="Times New Roman" w:hAnsi="Times New Roman" w:cs="Times New Roman"/>
        </w:rPr>
        <w:t>Достоверность под вопросом</w:t>
      </w:r>
    </w:p>
    <w:p w14:paraId="0FB00F40" w14:textId="26B7991D" w:rsidR="002A5BF7" w:rsidRPr="002A5BF7" w:rsidRDefault="00C968F8" w:rsidP="002A5B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</w:t>
      </w:r>
      <w:r>
        <w:rPr>
          <w:rFonts w:ascii="Times New Roman" w:hAnsi="Times New Roman" w:cs="Times New Roman"/>
        </w:rPr>
        <w:t>5</w:t>
      </w:r>
      <w:r w:rsidR="002A5BF7" w:rsidRPr="002A5BF7">
        <w:rPr>
          <w:rFonts w:ascii="Times New Roman" w:hAnsi="Times New Roman" w:cs="Times New Roman"/>
        </w:rPr>
        <w:t xml:space="preserve"> Тема исследования узкоспециализирована, локально ориентирована и не поддерживает глобальное измерение</w:t>
      </w:r>
    </w:p>
    <w:p w14:paraId="148E36E8" w14:textId="42DDCC96" w:rsidR="002A5BF7" w:rsidRDefault="00C968F8" w:rsidP="002A5B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1.5.6</w:t>
      </w:r>
      <w:r w:rsidR="002A5BF7" w:rsidRPr="002A5BF7">
        <w:rPr>
          <w:rFonts w:ascii="Times New Roman" w:hAnsi="Times New Roman" w:cs="Times New Roman"/>
        </w:rPr>
        <w:t>. Нарушена структура изложения материала</w:t>
      </w:r>
    </w:p>
    <w:p w14:paraId="73454361" w14:textId="0FB4D9F8" w:rsidR="00C91E47" w:rsidRPr="00C968F8" w:rsidRDefault="0064049D" w:rsidP="0064049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68F8">
        <w:rPr>
          <w:rFonts w:ascii="Times New Roman" w:hAnsi="Times New Roman" w:cs="Times New Roman"/>
          <w:b/>
          <w:bCs/>
        </w:rPr>
        <w:t>1.</w:t>
      </w:r>
      <w:r w:rsidR="00C968F8" w:rsidRPr="00C968F8">
        <w:rPr>
          <w:rFonts w:ascii="Times New Roman" w:hAnsi="Times New Roman" w:cs="Times New Roman"/>
          <w:b/>
          <w:bCs/>
        </w:rPr>
        <w:t>6</w:t>
      </w:r>
      <w:r w:rsidRPr="00C968F8">
        <w:rPr>
          <w:rFonts w:ascii="Times New Roman" w:hAnsi="Times New Roman" w:cs="Times New Roman"/>
          <w:b/>
          <w:bCs/>
        </w:rPr>
        <w:t xml:space="preserve">. Надзор за публикациями. </w:t>
      </w:r>
    </w:p>
    <w:p w14:paraId="393BA0F4" w14:textId="4886B7C8" w:rsidR="0064049D" w:rsidRPr="00C91E47" w:rsidRDefault="006D791B" w:rsidP="006404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1E47">
        <w:rPr>
          <w:rFonts w:ascii="Times New Roman" w:hAnsi="Times New Roman" w:cs="Times New Roman"/>
        </w:rPr>
        <w:t>Выпускающий</w:t>
      </w:r>
      <w:r w:rsidR="0064049D" w:rsidRPr="00C91E47">
        <w:rPr>
          <w:rFonts w:ascii="Times New Roman" w:hAnsi="Times New Roman" w:cs="Times New Roman"/>
        </w:rPr>
        <w:t xml:space="preserve"> редактор, предоставивший убедительные доказательства того, что утверждения или выводы, содержащиеся в публикации, ошибочны, должен сообщить об этом главному редактору и </w:t>
      </w:r>
      <w:r w:rsidR="0064049D" w:rsidRPr="00C91E47">
        <w:rPr>
          <w:rFonts w:ascii="Times New Roman" w:hAnsi="Times New Roman" w:cs="Times New Roman"/>
        </w:rPr>
        <w:lastRenderedPageBreak/>
        <w:t>издателю с целью скорейшего уведомления о внесении изменений, изъятия публикации, выражения обеспокоенности и других соответствующих ситуации действий.</w:t>
      </w:r>
    </w:p>
    <w:p w14:paraId="51848B94" w14:textId="2731352F" w:rsidR="00C91E47" w:rsidRPr="00C968F8" w:rsidRDefault="0064049D" w:rsidP="0064049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68F8">
        <w:rPr>
          <w:rFonts w:ascii="Times New Roman" w:hAnsi="Times New Roman" w:cs="Times New Roman"/>
          <w:b/>
          <w:bCs/>
        </w:rPr>
        <w:t>1.</w:t>
      </w:r>
      <w:r w:rsidR="00C968F8" w:rsidRPr="00C968F8">
        <w:rPr>
          <w:rFonts w:ascii="Times New Roman" w:hAnsi="Times New Roman" w:cs="Times New Roman"/>
          <w:b/>
          <w:bCs/>
        </w:rPr>
        <w:t>7</w:t>
      </w:r>
      <w:r w:rsidRPr="00C968F8">
        <w:rPr>
          <w:rFonts w:ascii="Times New Roman" w:hAnsi="Times New Roman" w:cs="Times New Roman"/>
          <w:b/>
          <w:bCs/>
        </w:rPr>
        <w:t xml:space="preserve">. Действия в случае этических претензий. </w:t>
      </w:r>
    </w:p>
    <w:p w14:paraId="284370E6" w14:textId="2714516D" w:rsidR="0064049D" w:rsidRPr="0064049D" w:rsidRDefault="006D791B" w:rsidP="006404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1E47">
        <w:rPr>
          <w:rFonts w:ascii="Times New Roman" w:hAnsi="Times New Roman" w:cs="Times New Roman"/>
        </w:rPr>
        <w:t>Выпускающий</w:t>
      </w:r>
      <w:r w:rsidR="0064049D" w:rsidRPr="00C91E47">
        <w:rPr>
          <w:rFonts w:ascii="Times New Roman" w:hAnsi="Times New Roman" w:cs="Times New Roman"/>
        </w:rPr>
        <w:t xml:space="preserve"> редактор совместно с издателем</w:t>
      </w:r>
      <w:r w:rsidR="0064049D" w:rsidRPr="0064049D">
        <w:rPr>
          <w:rFonts w:ascii="Times New Roman" w:hAnsi="Times New Roman" w:cs="Times New Roman"/>
        </w:rPr>
        <w:t xml:space="preserve"> принимают адекватные ответные меры в случае этических претензий, касающихся рассмотренных рукописей или опубликованных материалов. Подобные меры в общих чертах включают взаимодействие с авторами рукописи и аргументацию соответствующей жалобы или требования, но также могут подразумевать взаимодействие с соответствующими организациями и исследовательскими центрами.</w:t>
      </w:r>
    </w:p>
    <w:p w14:paraId="1E414FBB" w14:textId="77777777" w:rsidR="002C27B6" w:rsidRDefault="002C27B6" w:rsidP="0064049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501535F" w14:textId="5DC65F42" w:rsidR="0064049D" w:rsidRPr="0064049D" w:rsidRDefault="0064049D" w:rsidP="002C27B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049D">
        <w:rPr>
          <w:rFonts w:ascii="Times New Roman" w:hAnsi="Times New Roman" w:cs="Times New Roman"/>
          <w:b/>
          <w:bCs/>
        </w:rPr>
        <w:t>2. Обязанности рецензентов</w:t>
      </w:r>
    </w:p>
    <w:p w14:paraId="4EE86CEE" w14:textId="77777777" w:rsidR="0064049D" w:rsidRPr="0064049D" w:rsidRDefault="0064049D" w:rsidP="006404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942F6B" w14:textId="77777777" w:rsidR="0096346B" w:rsidRPr="00C968F8" w:rsidRDefault="0064049D" w:rsidP="0064049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68F8">
        <w:rPr>
          <w:rFonts w:ascii="Times New Roman" w:hAnsi="Times New Roman" w:cs="Times New Roman"/>
          <w:b/>
          <w:bCs/>
        </w:rPr>
        <w:t xml:space="preserve">2.1. Влияние на решения редакционной коллегии. </w:t>
      </w:r>
    </w:p>
    <w:p w14:paraId="45A7C565" w14:textId="0CEC0EAA" w:rsidR="0064049D" w:rsidRPr="0064049D" w:rsidRDefault="0064049D" w:rsidP="006404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49D">
        <w:rPr>
          <w:rFonts w:ascii="Times New Roman" w:hAnsi="Times New Roman" w:cs="Times New Roman"/>
        </w:rPr>
        <w:t>Рецензирование помогает редактору принять адекватное решение о публикации и посредством соответствующего взаимодействия с авторами также может помочь автору повысить качество работы. Рецензирование — необходимое звено в формальных научных коммуникациях, являющееся сердцевиной научного подхода. Редакция разделяет точку зрения о том, что все ученые, которые хотят публиковать свои работы, обязаны участвовать в рецензировании рукописей.</w:t>
      </w:r>
    </w:p>
    <w:p w14:paraId="01E1945E" w14:textId="77777777" w:rsidR="0096346B" w:rsidRPr="00C968F8" w:rsidRDefault="0064049D" w:rsidP="0064049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68F8">
        <w:rPr>
          <w:rFonts w:ascii="Times New Roman" w:hAnsi="Times New Roman" w:cs="Times New Roman"/>
          <w:b/>
          <w:bCs/>
        </w:rPr>
        <w:t xml:space="preserve">2.2. Исполнительность. </w:t>
      </w:r>
    </w:p>
    <w:p w14:paraId="24AA82E6" w14:textId="46058BAD" w:rsidR="0064049D" w:rsidRPr="0064049D" w:rsidRDefault="0064049D" w:rsidP="006404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49D">
        <w:rPr>
          <w:rFonts w:ascii="Times New Roman" w:hAnsi="Times New Roman" w:cs="Times New Roman"/>
        </w:rPr>
        <w:t>Любой выбранный рецензент, осознающий недостаток своей квалификации для рассмотрения рукописи или не имеющий достаточно времени для быстрого выполнения работы, должен уведомить редактора и попросить исключить его из процесса рецензирования соответствующей рукописи.</w:t>
      </w:r>
    </w:p>
    <w:p w14:paraId="00F93559" w14:textId="77777777" w:rsidR="0096346B" w:rsidRPr="00C968F8" w:rsidRDefault="0064049D" w:rsidP="0064049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68F8">
        <w:rPr>
          <w:rFonts w:ascii="Times New Roman" w:hAnsi="Times New Roman" w:cs="Times New Roman"/>
          <w:b/>
          <w:bCs/>
        </w:rPr>
        <w:t xml:space="preserve">2.3. Конфиденциальность. </w:t>
      </w:r>
    </w:p>
    <w:p w14:paraId="27807DA8" w14:textId="5DCC4829" w:rsidR="0064049D" w:rsidRPr="0064049D" w:rsidRDefault="0064049D" w:rsidP="006404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49D">
        <w:rPr>
          <w:rFonts w:ascii="Times New Roman" w:hAnsi="Times New Roman" w:cs="Times New Roman"/>
        </w:rPr>
        <w:t>Любая рукопись, полученная для рецензирования, должна рассматриваться как конфиденциальный документ. Данную работу нельзя обсуждать с лицами, не имеющими на то полномочий от главного редактора.</w:t>
      </w:r>
    </w:p>
    <w:p w14:paraId="1CF36B2B" w14:textId="77777777" w:rsidR="0096346B" w:rsidRPr="00C968F8" w:rsidRDefault="0064049D" w:rsidP="0064049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68F8">
        <w:rPr>
          <w:rFonts w:ascii="Times New Roman" w:hAnsi="Times New Roman" w:cs="Times New Roman"/>
          <w:b/>
          <w:bCs/>
        </w:rPr>
        <w:t xml:space="preserve">2.4. Требования к рукописи и объективность. </w:t>
      </w:r>
    </w:p>
    <w:p w14:paraId="3AF76A45" w14:textId="738052BF" w:rsidR="0064049D" w:rsidRPr="0064049D" w:rsidRDefault="0064049D" w:rsidP="006404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49D">
        <w:rPr>
          <w:rFonts w:ascii="Times New Roman" w:hAnsi="Times New Roman" w:cs="Times New Roman"/>
        </w:rPr>
        <w:t>Рецензент обязан давать объективную оценку текста. Персональная критика автора недопустима. Рецензентам следует ясно и аргументированно выражать свое мнение.</w:t>
      </w:r>
    </w:p>
    <w:p w14:paraId="3F6ACC35" w14:textId="77777777" w:rsidR="00C968F8" w:rsidRPr="00C968F8" w:rsidRDefault="0064049D" w:rsidP="0064049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68F8">
        <w:rPr>
          <w:rFonts w:ascii="Times New Roman" w:hAnsi="Times New Roman" w:cs="Times New Roman"/>
          <w:b/>
          <w:bCs/>
        </w:rPr>
        <w:t xml:space="preserve">2.5. Признание первоисточников. </w:t>
      </w:r>
    </w:p>
    <w:p w14:paraId="6D3DB71A" w14:textId="63C60997" w:rsidR="0064049D" w:rsidRPr="0064049D" w:rsidRDefault="0064049D" w:rsidP="006404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49D">
        <w:rPr>
          <w:rFonts w:ascii="Times New Roman" w:hAnsi="Times New Roman" w:cs="Times New Roman"/>
        </w:rPr>
        <w:t>Рецензентам следует выявлять значимые опубликованные работы, соответствующие теме и не включенные в библиографию к рукописи. На любое утверждение (наблюдение, вывод или аргумент), опубликованное ранее, в рукописи должна быть соответствующая библиографическая ссылка. Рецензент должен также обращать внимание научного редактора на обнаруженные существенные сходства или совпадения между рассматриваемой рукописью и любой другой опубликованной работой, находящейся в сфере научной компетенции рецензента.</w:t>
      </w:r>
    </w:p>
    <w:p w14:paraId="4C55E5FC" w14:textId="0B1516D5" w:rsidR="0064049D" w:rsidRPr="00C968F8" w:rsidRDefault="0064049D" w:rsidP="0064049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68F8">
        <w:rPr>
          <w:rFonts w:ascii="Times New Roman" w:hAnsi="Times New Roman" w:cs="Times New Roman"/>
          <w:b/>
          <w:bCs/>
        </w:rPr>
        <w:t>2.6. Политика раскрытия информации и конфликты интересов</w:t>
      </w:r>
      <w:r w:rsidR="002225AF" w:rsidRPr="00C968F8">
        <w:rPr>
          <w:rFonts w:ascii="Times New Roman" w:hAnsi="Times New Roman" w:cs="Times New Roman"/>
          <w:b/>
          <w:bCs/>
        </w:rPr>
        <w:t>.</w:t>
      </w:r>
    </w:p>
    <w:p w14:paraId="36C6E130" w14:textId="77777777" w:rsidR="0064049D" w:rsidRPr="0064049D" w:rsidRDefault="0064049D" w:rsidP="002225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49D">
        <w:rPr>
          <w:rFonts w:ascii="Times New Roman" w:hAnsi="Times New Roman" w:cs="Times New Roman"/>
        </w:rPr>
        <w:t>2.6.1. Неопубликованные данные, полученные из представленных к рассмотрению рукописей, не могут быть использованы в личных исследованиях без письменного согласия автора. Информация или идеи, полученные в ходе рецензирования и связанные с возможными преимуществами, должны сохраняться конфиденциальными и не могут использоваться с целью получения личной выгоды.</w:t>
      </w:r>
    </w:p>
    <w:p w14:paraId="1C908825" w14:textId="77777777" w:rsidR="0064049D" w:rsidRPr="0064049D" w:rsidRDefault="0064049D" w:rsidP="002225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49D">
        <w:rPr>
          <w:rFonts w:ascii="Times New Roman" w:hAnsi="Times New Roman" w:cs="Times New Roman"/>
        </w:rPr>
        <w:t>2.6.2. Рецензенты не должны участвовать в рассмотрении рукописей в случае наличия конфликтов интересов вследствие конкурентных, совместных и других взаимодействий и отношений с любым из авторов, компаниями или другими организациями, связанными с представленной работой.</w:t>
      </w:r>
    </w:p>
    <w:p w14:paraId="6FC3B7B3" w14:textId="77777777" w:rsidR="0064049D" w:rsidRPr="0064049D" w:rsidRDefault="0064049D" w:rsidP="006404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6B3A13" w14:textId="77777777" w:rsidR="0064049D" w:rsidRPr="0064049D" w:rsidRDefault="0064049D" w:rsidP="002C27B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049D">
        <w:rPr>
          <w:rFonts w:ascii="Times New Roman" w:hAnsi="Times New Roman" w:cs="Times New Roman"/>
          <w:b/>
          <w:bCs/>
        </w:rPr>
        <w:t>3. Обязанности авторов</w:t>
      </w:r>
    </w:p>
    <w:p w14:paraId="269FC20C" w14:textId="77777777" w:rsidR="0064049D" w:rsidRPr="0064049D" w:rsidRDefault="0064049D" w:rsidP="006404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E88D5F" w14:textId="77777777" w:rsidR="00C968F8" w:rsidRPr="00C968F8" w:rsidRDefault="0064049D" w:rsidP="0064049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68F8">
        <w:rPr>
          <w:rFonts w:ascii="Times New Roman" w:hAnsi="Times New Roman" w:cs="Times New Roman"/>
          <w:b/>
          <w:bCs/>
        </w:rPr>
        <w:t xml:space="preserve">3.1. Требования к рукописям. </w:t>
      </w:r>
    </w:p>
    <w:p w14:paraId="59E4035A" w14:textId="7F28EBBC" w:rsidR="0064049D" w:rsidRPr="0064049D" w:rsidRDefault="0064049D" w:rsidP="006404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49D">
        <w:rPr>
          <w:rFonts w:ascii="Times New Roman" w:hAnsi="Times New Roman" w:cs="Times New Roman"/>
        </w:rPr>
        <w:t>Авторы рукописи должны предоставлять достоверные результаты проделанной работы, а также объективное суждение о значимости проведенного исследования. Данные, лежащие в основе работы, должны быть представлены точно, без ошибок. Работа должна содержать достаточно деталей и библиографических ссылок для возможного воспроизведения. Ложные или заведомо ошибочные утверждения воспринимаются как неэтичное поведение и неприемлемы.</w:t>
      </w:r>
    </w:p>
    <w:p w14:paraId="2C91FF0D" w14:textId="77777777" w:rsidR="00BF1B6B" w:rsidRPr="00C968F8" w:rsidRDefault="0064049D" w:rsidP="0064049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68F8">
        <w:rPr>
          <w:rFonts w:ascii="Times New Roman" w:hAnsi="Times New Roman" w:cs="Times New Roman"/>
          <w:b/>
          <w:bCs/>
        </w:rPr>
        <w:t xml:space="preserve">3.2 Доступ к данным и их хранение. </w:t>
      </w:r>
    </w:p>
    <w:p w14:paraId="02DF3C04" w14:textId="6D98AE62" w:rsidR="0064049D" w:rsidRPr="0064049D" w:rsidRDefault="0064049D" w:rsidP="006404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49D">
        <w:rPr>
          <w:rFonts w:ascii="Times New Roman" w:hAnsi="Times New Roman" w:cs="Times New Roman"/>
        </w:rPr>
        <w:t xml:space="preserve">У авторов могут быть запрошены необработанные данные, имеющие отношение к рукописи, для рецензирования и оценки редакторами. Авторы должны быть готовы предоставить открытый доступ к такого рода информации, если это возможно, и в любом случае сохранять эти данные в течение </w:t>
      </w:r>
      <w:r w:rsidR="002A5BF7">
        <w:rPr>
          <w:rFonts w:ascii="Times New Roman" w:hAnsi="Times New Roman" w:cs="Times New Roman"/>
        </w:rPr>
        <w:t>10 (десяти) лет</w:t>
      </w:r>
      <w:r w:rsidRPr="0064049D">
        <w:rPr>
          <w:rFonts w:ascii="Times New Roman" w:hAnsi="Times New Roman" w:cs="Times New Roman"/>
        </w:rPr>
        <w:t xml:space="preserve"> после публикации.</w:t>
      </w:r>
    </w:p>
    <w:p w14:paraId="3C833846" w14:textId="77777777" w:rsidR="0064049D" w:rsidRPr="00C968F8" w:rsidRDefault="0064049D" w:rsidP="0064049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68F8">
        <w:rPr>
          <w:rFonts w:ascii="Times New Roman" w:hAnsi="Times New Roman" w:cs="Times New Roman"/>
          <w:b/>
          <w:bCs/>
        </w:rPr>
        <w:t>3.3. Оригинальность и плагиат</w:t>
      </w:r>
    </w:p>
    <w:p w14:paraId="15001A0F" w14:textId="77777777" w:rsidR="0064049D" w:rsidRPr="0064049D" w:rsidRDefault="0064049D" w:rsidP="00BF1B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49D">
        <w:rPr>
          <w:rFonts w:ascii="Times New Roman" w:hAnsi="Times New Roman" w:cs="Times New Roman"/>
        </w:rPr>
        <w:t>3.3.1. Авторы должны удостовериться, что представлена полностью оригинальная работа и в случае использования работ или утверждений других авторов предоставлять соответствующие библиографические ссылки или цитаты.</w:t>
      </w:r>
    </w:p>
    <w:p w14:paraId="2137A296" w14:textId="54464784" w:rsidR="0064049D" w:rsidRPr="0064049D" w:rsidRDefault="0064049D" w:rsidP="00BF1B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49D">
        <w:rPr>
          <w:rFonts w:ascii="Times New Roman" w:hAnsi="Times New Roman" w:cs="Times New Roman"/>
        </w:rPr>
        <w:lastRenderedPageBreak/>
        <w:t xml:space="preserve">3.3.2. Плагиат может существовать во многих формах </w:t>
      </w:r>
      <w:r w:rsidR="002C27B6">
        <w:rPr>
          <w:rFonts w:ascii="Times New Roman" w:hAnsi="Times New Roman" w:cs="Times New Roman"/>
        </w:rPr>
        <w:t>—</w:t>
      </w:r>
      <w:r w:rsidRPr="0064049D">
        <w:rPr>
          <w:rFonts w:ascii="Times New Roman" w:hAnsi="Times New Roman" w:cs="Times New Roman"/>
        </w:rPr>
        <w:t xml:space="preserve"> от представления чужой работы как авторской до копирования или перефразирования существенных частей чужих работ без указания авторства, а также заявления собственных прав на результаты чужих исследований. Плагиат во всех формах представляет собой неэтичные действия и неприемлем.</w:t>
      </w:r>
    </w:p>
    <w:p w14:paraId="377649AB" w14:textId="77777777" w:rsidR="0064049D" w:rsidRPr="00C968F8" w:rsidRDefault="0064049D" w:rsidP="0064049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68F8">
        <w:rPr>
          <w:rFonts w:ascii="Times New Roman" w:hAnsi="Times New Roman" w:cs="Times New Roman"/>
          <w:b/>
          <w:bCs/>
        </w:rPr>
        <w:t>3.4. Множественность, избыточность и одновременность публикаций</w:t>
      </w:r>
    </w:p>
    <w:p w14:paraId="03DD80F1" w14:textId="77777777" w:rsidR="0064049D" w:rsidRPr="0064049D" w:rsidRDefault="0064049D" w:rsidP="00BF1B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49D">
        <w:rPr>
          <w:rFonts w:ascii="Times New Roman" w:hAnsi="Times New Roman" w:cs="Times New Roman"/>
        </w:rPr>
        <w:t>3.4.1. В общем случае автор не должен публиковать рукопись, по большей части посвященную одному и тому же исследованию, более чем в одном журнале как оригинальную публикацию. Представление одной и той же рукописи одновременно более чем в один журнал воспринимается как неэтичное поведение и неприемлемо.</w:t>
      </w:r>
    </w:p>
    <w:p w14:paraId="4A7B93C0" w14:textId="77777777" w:rsidR="0064049D" w:rsidRPr="0064049D" w:rsidRDefault="0064049D" w:rsidP="00BF1B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49D">
        <w:rPr>
          <w:rFonts w:ascii="Times New Roman" w:hAnsi="Times New Roman" w:cs="Times New Roman"/>
        </w:rPr>
        <w:t>3.4.2. В общем случае автор не должен представлять на рассмотрение в другой журнал ранее опубликованную статью.</w:t>
      </w:r>
    </w:p>
    <w:p w14:paraId="0ADC9B5C" w14:textId="77777777" w:rsidR="0064049D" w:rsidRPr="0064049D" w:rsidRDefault="0064049D" w:rsidP="00BF1B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49D">
        <w:rPr>
          <w:rFonts w:ascii="Times New Roman" w:hAnsi="Times New Roman" w:cs="Times New Roman"/>
        </w:rPr>
        <w:t>3.4.3. Публикация определенного типа статей (например, переводных) более чем в одном журнале является в некоторых случаях этичной при соблюдении определенных условий. Авторы и редакторы заинтересованных журналов могут согласиться на повторную публикацию, представляющую обязательно те же данные и интерпретации, что и в первоначально опубликованной работе. Библиографическое указание на первую работу должно быть представлено во второй публикации.</w:t>
      </w:r>
    </w:p>
    <w:p w14:paraId="1E34ADBF" w14:textId="77777777" w:rsidR="00BF1B6B" w:rsidRPr="00C968F8" w:rsidRDefault="0064049D" w:rsidP="0064049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68F8">
        <w:rPr>
          <w:rFonts w:ascii="Times New Roman" w:hAnsi="Times New Roman" w:cs="Times New Roman"/>
          <w:b/>
          <w:bCs/>
        </w:rPr>
        <w:t xml:space="preserve">3.5. Признание первоисточников. </w:t>
      </w:r>
    </w:p>
    <w:p w14:paraId="6B14F3A7" w14:textId="5460BCB7" w:rsidR="0064049D" w:rsidRPr="0064049D" w:rsidRDefault="0064049D" w:rsidP="006404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49D">
        <w:rPr>
          <w:rFonts w:ascii="Times New Roman" w:hAnsi="Times New Roman" w:cs="Times New Roman"/>
        </w:rPr>
        <w:t>Авторы должны ссылаться на публикации, которые имеют значение для выполнения представленной работы. Данные, полученные приватно, например, в ходе беседы, переписки или в процессе обсуждения с третьими сторонами, не должны быть использованы или представлены без ясного письменного разрешения первоисточника. Информация, полученная из конфиденциальных источников (например, в ходе рецензирования или оценки рукописей для предоставления грантов), не должна использоваться без четкого письменного разрешения авторов работы, имеющей отношение к конфиденциальным источникам.</w:t>
      </w:r>
    </w:p>
    <w:p w14:paraId="70DC8273" w14:textId="77777777" w:rsidR="0064049D" w:rsidRPr="00C968F8" w:rsidRDefault="0064049D" w:rsidP="0064049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68F8">
        <w:rPr>
          <w:rFonts w:ascii="Times New Roman" w:hAnsi="Times New Roman" w:cs="Times New Roman"/>
          <w:b/>
          <w:bCs/>
        </w:rPr>
        <w:t>3.6. Авторство публикации</w:t>
      </w:r>
    </w:p>
    <w:p w14:paraId="55AAB6EE" w14:textId="77777777" w:rsidR="0064049D" w:rsidRPr="0064049D" w:rsidRDefault="0064049D" w:rsidP="00BF1B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49D">
        <w:rPr>
          <w:rFonts w:ascii="Times New Roman" w:hAnsi="Times New Roman" w:cs="Times New Roman"/>
        </w:rPr>
        <w:t>3.6.1. Авторами публикации могут выступать только лица, которые внесли значительный вклад в формирование замысла работы, разработку, исполнение или интерпретацию представленного исследования. Все, кто внес значительный вклад, должны быть обозначены как соавторы. В тех случаях, когда участники исследования внесли существенный вклад по определенному направлению в исследовательском проекте, должны быть указаны в сноске как лица, внесшие значительный вклад в данное исследование.</w:t>
      </w:r>
    </w:p>
    <w:p w14:paraId="48A82840" w14:textId="77777777" w:rsidR="0064049D" w:rsidRPr="0064049D" w:rsidRDefault="0064049D" w:rsidP="00BF1B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49D">
        <w:rPr>
          <w:rFonts w:ascii="Times New Roman" w:hAnsi="Times New Roman" w:cs="Times New Roman"/>
        </w:rPr>
        <w:t>3.6.2. Автор должен удостовериться, что все участники, внесшие существенный вклад в исследование, представлены как соавторы, а те, кто не участвовал в исследовании, не приведены в качестве соавторов, а также убедиться, что все соавторы видели и одобрили окончательную версию работы и согласились с представлением ее к публикации.</w:t>
      </w:r>
    </w:p>
    <w:p w14:paraId="2894B153" w14:textId="77777777" w:rsidR="00BF1B6B" w:rsidRPr="00C968F8" w:rsidRDefault="0064049D" w:rsidP="0064049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68F8">
        <w:rPr>
          <w:rFonts w:ascii="Times New Roman" w:hAnsi="Times New Roman" w:cs="Times New Roman"/>
          <w:b/>
          <w:bCs/>
        </w:rPr>
        <w:t xml:space="preserve">3.7. Политика раскрытия информации и конфликты интересов. </w:t>
      </w:r>
    </w:p>
    <w:p w14:paraId="522D8646" w14:textId="313064B8" w:rsidR="0064049D" w:rsidRPr="0064049D" w:rsidRDefault="0064049D" w:rsidP="006404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49D">
        <w:rPr>
          <w:rFonts w:ascii="Times New Roman" w:hAnsi="Times New Roman" w:cs="Times New Roman"/>
        </w:rPr>
        <w:t>Все авторы обязаны раскрывать в своих рукописях финансовые или другие существующие конфликты интересов, которые могут быть восприняты как оказавшие влияние на результаты или выводы, представленные в работе. Примеры потенциальных конфликтов интересов, подлежащих раскрытию, включают работу по найму, консультирование, наличие акционерной собственности, получение гонораров, предоставление экспертных заключений, патентную заявку или регистрацию патента, гранты и другое финансовое обеспечение. Потенциальные конфликты интересов должны быть раскрыты как можно раньше.</w:t>
      </w:r>
    </w:p>
    <w:p w14:paraId="640F3DB0" w14:textId="77777777" w:rsidR="00BF1B6B" w:rsidRPr="00C968F8" w:rsidRDefault="0064049D" w:rsidP="0064049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68F8">
        <w:rPr>
          <w:rFonts w:ascii="Times New Roman" w:hAnsi="Times New Roman" w:cs="Times New Roman"/>
          <w:b/>
          <w:bCs/>
        </w:rPr>
        <w:t xml:space="preserve">3.8. Существенные ошибки в опубликованных работах. </w:t>
      </w:r>
    </w:p>
    <w:p w14:paraId="07895E53" w14:textId="6B6385C1" w:rsidR="0064049D" w:rsidRDefault="0064049D" w:rsidP="006404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49D">
        <w:rPr>
          <w:rFonts w:ascii="Times New Roman" w:hAnsi="Times New Roman" w:cs="Times New Roman"/>
        </w:rPr>
        <w:t>В случае обнаружения автором существенных ошибок или неточностей в публикации автор должен сообщить об этом научному редактору журнала или издателю и взаимодействовать с ними с целью скорейшего изъятия публикации или исправления ошибок. Если редактор или издатель получили сведения от третьей стороны о том, что публикация содержит существенные ошибки, автор обязан отозвать работу или исправить ошибки в максимально короткие сроки.</w:t>
      </w:r>
    </w:p>
    <w:p w14:paraId="1F17F5D3" w14:textId="77777777" w:rsidR="002C27B6" w:rsidRPr="0064049D" w:rsidRDefault="002C27B6" w:rsidP="006404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F5A8F0" w14:textId="77777777" w:rsidR="0064049D" w:rsidRPr="002C27B6" w:rsidRDefault="0064049D" w:rsidP="002C27B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27B6">
        <w:rPr>
          <w:rFonts w:ascii="Times New Roman" w:hAnsi="Times New Roman" w:cs="Times New Roman"/>
          <w:b/>
          <w:bCs/>
        </w:rPr>
        <w:t>4.Обязанности издателя</w:t>
      </w:r>
    </w:p>
    <w:p w14:paraId="75525046" w14:textId="77777777" w:rsidR="002C27B6" w:rsidRDefault="002C27B6" w:rsidP="006404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F5EA0E" w14:textId="753E6269" w:rsidR="0064049D" w:rsidRPr="0064049D" w:rsidRDefault="0064049D" w:rsidP="006404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49D">
        <w:rPr>
          <w:rFonts w:ascii="Times New Roman" w:hAnsi="Times New Roman" w:cs="Times New Roman"/>
        </w:rPr>
        <w:t>4.1. Издатель должен следовать принципам и процедурам, способствующим исполнению этических обязанностей редакторами, рецензентами и авторами в соответствии с данными требованиями. Издатель должен быть уверен, что потенциальная прибыль от размещения рекламы или производства репринтов не повлияла на решения редакторов.</w:t>
      </w:r>
    </w:p>
    <w:p w14:paraId="4CF51AC4" w14:textId="77777777" w:rsidR="0064049D" w:rsidRPr="0064049D" w:rsidRDefault="0064049D" w:rsidP="006404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49D">
        <w:rPr>
          <w:rFonts w:ascii="Times New Roman" w:hAnsi="Times New Roman" w:cs="Times New Roman"/>
        </w:rPr>
        <w:t>4.2. Издатель должен оказывать поддержку редакторам журнала в рассмотрении претензий к этическим аспектам публикуемых материалов и помогать взаимодействовать с другими журналами и/или издателями, если это способствует исполнению обязанностей редакторами.</w:t>
      </w:r>
    </w:p>
    <w:p w14:paraId="7BF3AC6F" w14:textId="0561AC75" w:rsidR="00E115D6" w:rsidRPr="0064049D" w:rsidRDefault="0064049D" w:rsidP="006404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49D">
        <w:rPr>
          <w:rFonts w:ascii="Times New Roman" w:hAnsi="Times New Roman" w:cs="Times New Roman"/>
        </w:rPr>
        <w:t>4.3. Издатель должен способствовать надлежащей практике проведения исследований и внедрять отраслевые стандарты в целях совершенствования этических рекомендаций, процедур отзыва статей и исправления ошибок.</w:t>
      </w:r>
    </w:p>
    <w:sectPr w:rsidR="00E115D6" w:rsidRPr="0064049D" w:rsidSect="0064049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B1C7E"/>
    <w:multiLevelType w:val="hybridMultilevel"/>
    <w:tmpl w:val="670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C78D8"/>
    <w:multiLevelType w:val="multilevel"/>
    <w:tmpl w:val="C004E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A2"/>
    <w:rsid w:val="002225AF"/>
    <w:rsid w:val="002A5BF7"/>
    <w:rsid w:val="002A68A2"/>
    <w:rsid w:val="002C27B6"/>
    <w:rsid w:val="0049746C"/>
    <w:rsid w:val="0057167E"/>
    <w:rsid w:val="005C020B"/>
    <w:rsid w:val="0064049D"/>
    <w:rsid w:val="006D791B"/>
    <w:rsid w:val="0070062B"/>
    <w:rsid w:val="00917F01"/>
    <w:rsid w:val="0096346B"/>
    <w:rsid w:val="009706F0"/>
    <w:rsid w:val="00A2654F"/>
    <w:rsid w:val="00BF1B6B"/>
    <w:rsid w:val="00C91E47"/>
    <w:rsid w:val="00C968F8"/>
    <w:rsid w:val="00CC7A48"/>
    <w:rsid w:val="00E115D6"/>
    <w:rsid w:val="00E526CF"/>
    <w:rsid w:val="00ED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CECC"/>
  <w15:chartTrackingRefBased/>
  <w15:docId w15:val="{73543232-9068-4EE8-9355-528753B5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1526</Words>
  <Characters>10869</Characters>
  <Application>Microsoft Office Word</Application>
  <DocSecurity>0</DocSecurity>
  <Lines>178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2024-01-25T10:08:00Z</cp:lastPrinted>
  <dcterms:created xsi:type="dcterms:W3CDTF">2024-02-01T12:36:00Z</dcterms:created>
  <dcterms:modified xsi:type="dcterms:W3CDTF">2024-08-02T12:17:00Z</dcterms:modified>
</cp:coreProperties>
</file>